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2706" w14:textId="77777777" w:rsidR="00B24267" w:rsidRPr="00E91F88" w:rsidRDefault="00B24267" w:rsidP="00B2426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kern w:val="36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kern w:val="36"/>
          <w:sz w:val="23"/>
          <w:szCs w:val="23"/>
          <w:lang w:eastAsia="ru-RU"/>
        </w:rPr>
        <w:t>Политика конфиденциальности персональных данных</w:t>
      </w:r>
    </w:p>
    <w:p w14:paraId="7A63FAFA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68A034F1" w14:textId="4AE01159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Настоящая Политика конфиденциальности персональных данных (далее – Политика конфиденциальности) является публичным Договором, заключенным между владельцем Интернет-магазина </w:t>
      </w:r>
      <w:r w:rsidR="007A444F" w:rsidRPr="00E91F88">
        <w:rPr>
          <w:rFonts w:ascii="Arial" w:hAnsi="Arial" w:cs="Arial"/>
          <w:sz w:val="23"/>
          <w:szCs w:val="23"/>
        </w:rPr>
        <w:t>ИП Левченко О.Н.</w:t>
      </w:r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91F88">
        <w:rPr>
          <w:rFonts w:ascii="Arial" w:eastAsia="Times New Roman" w:hAnsi="Arial" w:cs="Arial"/>
          <w:sz w:val="23"/>
          <w:szCs w:val="23"/>
          <w:lang w:eastAsia="ru-RU"/>
        </w:rPr>
        <w:t>(Продавец) и Покупателем в соответствии со ст.387 Гражданского кодекса Республики Казахстан, основана на Законе Республики Казахстан «О персональных данных и их защите», действует в отношении информации, содержащей персональные данные Покупателей, которую Интернет-магазин http://</w:t>
      </w:r>
      <w:r w:rsidRPr="00E91F88">
        <w:rPr>
          <w:rFonts w:ascii="Arial" w:eastAsia="Times New Roman" w:hAnsi="Arial" w:cs="Arial"/>
          <w:b/>
          <w:sz w:val="23"/>
          <w:szCs w:val="23"/>
          <w:lang w:eastAsia="ru-RU"/>
        </w:rPr>
        <w:t>www</w:t>
      </w:r>
      <w:r w:rsidR="007A444F" w:rsidRPr="00E91F88">
        <w:rPr>
          <w:rFonts w:ascii="Arial" w:hAnsi="Arial" w:cs="Arial"/>
          <w:sz w:val="23"/>
          <w:szCs w:val="23"/>
        </w:rPr>
        <w:t xml:space="preserve"> </w:t>
      </w:r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privat-tochka.kz </w:t>
      </w: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(далее – Интернет-магазин) может получить о Покупателях во время пользования ими сайтом Интернет-магазина.</w:t>
      </w:r>
    </w:p>
    <w:p w14:paraId="651BDF95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795D55C1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 Определение терминов</w:t>
      </w:r>
    </w:p>
    <w:p w14:paraId="0CAFCC45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4F3C2FFC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1.1.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носителе.</w:t>
      </w:r>
    </w:p>
    <w:p w14:paraId="5309A3DF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1.2. Неличные данные - сведения, которые автоматически передаются в процессе просмотра Покупателем рекламных блоков и при посещении страниц, на которых установлен статистический скрипт системы: адрес запрашиваемой страницы, информацию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cookie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, IP-адрес, информацию о браузере,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реферер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(адрес предыдущей страницы), время доступа.</w:t>
      </w:r>
    </w:p>
    <w:p w14:paraId="33E08D3C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1.3. Сбор персональных данных - действия, направленные на получение персональных данных.</w:t>
      </w:r>
    </w:p>
    <w:p w14:paraId="48970DDD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1.4. Обработка персональных данных - действия, направленные на накопление, хранение, изменение, дополнение, использование, распространение, обезличивание, блокирование и уничтожение персональных данных.</w:t>
      </w:r>
    </w:p>
    <w:p w14:paraId="65FBB3AB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1.5. Защита персональных данных - комплекс мер, в том числе правовых, организационных и технических, осуществляемых в целях, установленных Законом РК «О персональных данных и их защите».</w:t>
      </w:r>
    </w:p>
    <w:p w14:paraId="0428A5E7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1.6. Интернет-магазин - Интернет-сайт, расположенный на сервере в г. Алматы и имеющий адрес в сети Интернет http://www.aptekaplus.kz, на котором представлены товары, предлагаемые Покупателям для оформления Заказов, а также условия оплаты и доставки этих Заказов Покупателям.</w:t>
      </w:r>
    </w:p>
    <w:p w14:paraId="26714F49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1.7. Сервисы Интернет-сайта – все услуги, доступные для использования на сайте http://www.aptekaplus.kz и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поддоменах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14:paraId="63FB581E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1.8. Покупатель – пользователь Интернет-магазина.</w:t>
      </w:r>
    </w:p>
    <w:p w14:paraId="3E87DA21" w14:textId="2138EA7B" w:rsidR="007A444F" w:rsidRPr="00E91F88" w:rsidRDefault="00B24267" w:rsidP="00B24267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1.9. Продавец – </w:t>
      </w:r>
      <w:r w:rsidR="007A444F" w:rsidRPr="00E91F88">
        <w:rPr>
          <w:rFonts w:ascii="Arial" w:hAnsi="Arial" w:cs="Arial"/>
          <w:sz w:val="23"/>
          <w:szCs w:val="23"/>
        </w:rPr>
        <w:t>ИП Левченко О.Н.</w:t>
      </w:r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являющееся владельцем Интернет-магазина, </w:t>
      </w:r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ИН </w:t>
      </w:r>
      <w:r w:rsidR="007A444F" w:rsidRPr="00E91F88">
        <w:rPr>
          <w:rFonts w:ascii="Arial" w:hAnsi="Arial" w:cs="Arial"/>
          <w:sz w:val="23"/>
          <w:szCs w:val="23"/>
        </w:rPr>
        <w:t>690502402093</w:t>
      </w:r>
    </w:p>
    <w:p w14:paraId="3EC75273" w14:textId="62BB17AB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1.10.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Cookies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— это небольшие текстовые файлы, в которые браузер записывает данные с посещенных Покупателями сайтов.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Cookies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исполняют целый ряд функций, например, позволяют Покупателю эффективно перемещаться между страницами, запоминая его предпочтения, и, таким образом, улучшает опыт взаимодействия с Интернет-сайтом. Они также могут способствовать тому, что реклама, которую видит Покупатель онлайн, соответствует его интересам. Если не использовать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cookies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, то </w:t>
      </w:r>
      <w:proofErr w:type="gram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не возможно</w:t>
      </w:r>
      <w:proofErr w:type="gram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будет вообще купить товар в Интернет-магазине, так как вся работа корзины построена на сохранении данных с этих файлов. К примеру, если Покупатель выберет товар в Интернет-магазине, положит его в корзину и перейдет на новую страницу, то этот товар просто не сохранится в корзине.</w:t>
      </w:r>
    </w:p>
    <w:p w14:paraId="7FB2D99E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1.11. IP-адрес — уникальный сетевой адрес узла в компьютерной сети, построенной по протоколу IP, позволяющий определить местонахождение Покупателя. Интернет-магазин не отслеживает местоположение, подробнее чем город и область.</w:t>
      </w:r>
    </w:p>
    <w:p w14:paraId="0B538C6B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1F3EAED4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 Предмет политики конфиденциальности</w:t>
      </w:r>
    </w:p>
    <w:p w14:paraId="42C5B935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365EF6F4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2.1. Настоящая Политика конфиденциальности устанавливает обязательства Продавца по неразглашению и обеспечению режима защиты конфиденциальности персональных данных, которые Покупатель предоставляет по запросу Продавца при регистрации на сайте Интернет-магазина и/или при оформлении заказа для приобретения товара.</w:t>
      </w:r>
    </w:p>
    <w:p w14:paraId="7434BA2A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2.2. Персональные данные, разрешённые к обработке в рамках настоящей Политики конфиденциальности, предоставляются Покупателем путём заполнения регистрационной формы на сайте Интернет-магазина и включают в себя следующую информацию:</w:t>
      </w:r>
    </w:p>
    <w:p w14:paraId="25D6E10F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2.2.1. фамилию, имя, отчество (отчество – по желанию) Покупателя;</w:t>
      </w:r>
    </w:p>
    <w:p w14:paraId="3F84C368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2.2.2. контактный телефон Покупателя;</w:t>
      </w:r>
    </w:p>
    <w:p w14:paraId="63494725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2.2.3. адрес электронной почты (e-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mail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>);</w:t>
      </w:r>
    </w:p>
    <w:p w14:paraId="0D3B3288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2.2.4. адрес доставки Товара.</w:t>
      </w:r>
    </w:p>
    <w:p w14:paraId="330E47F3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2.3. Любая иная персональная информация неоговоренная выше (история покупок, используемые браузеры и операционные системы и т.д.) также подлежит надежному хранению и нераспространению, за исключением случаев, предусмотренных в п.4.3.2. и п.4.4. настоящей Политики конфиденциальности.</w:t>
      </w:r>
    </w:p>
    <w:p w14:paraId="45EB0620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6456D316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 Цели сбора и обработки персональных данных Покупателей</w:t>
      </w:r>
    </w:p>
    <w:p w14:paraId="71ECEE8C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29885EDB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3.1. Продавец собирает, обрабатывает и хранит только те персональные данные, которые необходимы для предоставления Сервисов и/или приобретения Покупателем Товара из каталога Интернет-магазина.</w:t>
      </w:r>
    </w:p>
    <w:p w14:paraId="6FABC3E8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 Персональные данные Покупателя Продавец использует в целях:</w:t>
      </w:r>
    </w:p>
    <w:p w14:paraId="2B879F02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3.2.1. идентификации Покупателя для оформления заказа и/или заключения Договора купли-продажи товара;</w:t>
      </w:r>
    </w:p>
    <w:p w14:paraId="0CEBCFCB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3.2.2. обработки и получения от Покупателя платежей;</w:t>
      </w:r>
    </w:p>
    <w:p w14:paraId="4D8F5DD6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3.2.3. доставки Покупателю товара;</w:t>
      </w:r>
    </w:p>
    <w:p w14:paraId="100FB256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3.2.4. предоставления Покупателю эффективной клиентской поддержки;</w:t>
      </w:r>
    </w:p>
    <w:p w14:paraId="45394DAE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3.2.5. предоставления Покупателю персонализированных Сервисов;</w:t>
      </w:r>
    </w:p>
    <w:p w14:paraId="4265EE24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3.2.6. связи с Покупателем, в том числе направление уведомлений, запросов и информации, касающихся использования Сервисов, оказания услуг, а также обработки запросов и заявок от Покупателя;</w:t>
      </w:r>
    </w:p>
    <w:p w14:paraId="5B6DC46D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3.2.7. улучшения качества Сервисов, удобства их использования, разработка новых Сервисов и услуг;</w:t>
      </w:r>
    </w:p>
    <w:p w14:paraId="1D157246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3.2.8. информирования Покупателя о проводимых мероприятиях и акциях;</w:t>
      </w:r>
    </w:p>
    <w:p w14:paraId="5ACDB7C0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3.2.9. проведения статистических и иных исследований на основе неличных данных, а также оптимизации рекламных сообщений.</w:t>
      </w:r>
    </w:p>
    <w:p w14:paraId="210F362A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3.3. Продавец не несет ответственности за сведения, предоставленные Покупателем на интернет-сайте в общедоступной форме.</w:t>
      </w:r>
    </w:p>
    <w:p w14:paraId="5F9DB4EF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3.4. Продавец не несет ответственности за убытки, которые Покупатель может понести в результате того, что его логин и пароль стали известны третьему лицу.</w:t>
      </w:r>
    </w:p>
    <w:p w14:paraId="40332032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0467032C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 Права и обязанности сторон</w:t>
      </w:r>
    </w:p>
    <w:p w14:paraId="7EF15CC3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lastRenderedPageBreak/>
        <w:br/>
      </w:r>
    </w:p>
    <w:p w14:paraId="0C80A45F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4.1. Покупатель обязан:</w:t>
      </w:r>
    </w:p>
    <w:p w14:paraId="3E2E89FB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4.1.1. предоставлять информацию о персональных данных, необходимую для пользования Интернет-магазином;</w:t>
      </w:r>
    </w:p>
    <w:p w14:paraId="1A70483D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4.1.2. изменять, дополнять предоставленную информацию в случае обнаружения некорректных данных при пользовании Интернет-магазином.</w:t>
      </w:r>
    </w:p>
    <w:p w14:paraId="60900EC5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4.2. Покупатель имеет право:</w:t>
      </w:r>
    </w:p>
    <w:p w14:paraId="119387C4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4.2.1. на доступ и редактирование информации о персональных данных в любое время через веб-интерфейс, предоставляемый в рамках сервисов.</w:t>
      </w:r>
    </w:p>
    <w:p w14:paraId="63CC28C4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4.3. Продавец обязан:</w:t>
      </w:r>
    </w:p>
    <w:p w14:paraId="2A44DABF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4.3.1. использовать полученную информацию исключительно для целей, указанных в разделе 3 настоящей Политики конфиденциальности;</w:t>
      </w:r>
    </w:p>
    <w:p w14:paraId="2E888850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4.3.2. обеспечить хранение конфиденциальной информации в тайне, не разглашать без предварительного письменного разрешения Покупателя переданных персональных данных, за исключением передачи данных в целях выполнения заказа Покупателя (курьерским службам, организациям почтовой связи, банкам и т.п.), а также уполномоченным государственным органам Республики Казахстан в порядке, установленным законодательством РК;</w:t>
      </w:r>
    </w:p>
    <w:p w14:paraId="46E21E02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4.3.3. принимать меры предосторожности для защиты конфиденциальности персональных данных Покупателя согласно порядку, обычно используемого для защиты такого рода информации.</w:t>
      </w:r>
    </w:p>
    <w:p w14:paraId="6BA60E5D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4.4. Продавец имеет право предоставлять доступ для сбора и анализа неличных данных Покупателей третьим лицам для целей статистики и оптимизации рекламных сообщений. Использование неличных данных третьими лицами регулируется их собственными политиками конфиденциальности, и Интернет-магазин не несет ответственности за их использование.</w:t>
      </w:r>
    </w:p>
    <w:p w14:paraId="5C81E53E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7E44653E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 Прочие условия</w:t>
      </w:r>
    </w:p>
    <w:p w14:paraId="20ED070B" w14:textId="77777777" w:rsidR="00B24267" w:rsidRPr="00E91F88" w:rsidRDefault="00B24267" w:rsidP="00B2426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4033ECDD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5.1. Пользование Покупателем Интернет-магазином означает его безоговорочное согласие с настоящей Политикой конфиденциальности и условиями обработки Продавцом персональных данных Покупателя.</w:t>
      </w:r>
    </w:p>
    <w:p w14:paraId="2312B925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5.2. В случае несогласия с условиями Политики конфиденциальности Покупатель должен прекратить пользование Сайтом, Интернет-магазином.</w:t>
      </w:r>
    </w:p>
    <w:p w14:paraId="205598A2" w14:textId="704DFC36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5.3. Настоящая Политика конфиденциальности применяется только к сайту Интернет-магазина </w:t>
      </w:r>
      <w:hyperlink r:id="rId4" w:history="1">
        <w:r w:rsidR="007A444F" w:rsidRPr="00E91F88">
          <w:rPr>
            <w:rStyle w:val="a4"/>
            <w:rFonts w:ascii="Arial" w:eastAsia="Times New Roman" w:hAnsi="Arial" w:cs="Arial"/>
            <w:color w:val="auto"/>
            <w:sz w:val="23"/>
            <w:szCs w:val="23"/>
            <w:lang w:eastAsia="ru-RU"/>
          </w:rPr>
          <w:t>http://wwwprivat-tochka.kz</w:t>
        </w:r>
      </w:hyperlink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и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поддоменам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>. Интернет-магазин не несет ответственность за сайты третьих лиц, на которые Покупатель может перейти по ссылкам, доступным на сайте Интернет-магазина.</w:t>
      </w:r>
    </w:p>
    <w:p w14:paraId="0ECD50AD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5.4. Продавец, в силу специфики способа получения информации, не проверяет достоверность предоставленных Покупателем персональных данных и не осуществляет контроль их актуальности. Однако, Продавец исходит из того, что Покупатель предоставляет достоверные персональные данные и поддерживает эти данные в актуальном состоянии. Всю ответственность, а также возможные последствия за предоставление недостоверных или не актуальных персональных данных несёт Покупатель.</w:t>
      </w:r>
    </w:p>
    <w:p w14:paraId="759CBDCF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5.5. Отключение </w:t>
      </w:r>
      <w:proofErr w:type="spellStart"/>
      <w:r w:rsidRPr="00E91F88">
        <w:rPr>
          <w:rFonts w:ascii="Arial" w:eastAsia="Times New Roman" w:hAnsi="Arial" w:cs="Arial"/>
          <w:sz w:val="23"/>
          <w:szCs w:val="23"/>
          <w:lang w:eastAsia="ru-RU"/>
        </w:rPr>
        <w:t>Сookies</w:t>
      </w:r>
      <w:proofErr w:type="spellEnd"/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</w:p>
    <w:p w14:paraId="192A9A8C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5.6. Интернет-магазин осуществляет сбор статистики об IP-адресах своих Покупателей.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14:paraId="1277B984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5.7. К настоящей Политике конфиденциальности и отношениям между Покупателем и Продавцом применяется действующее законодательство Республики Казахстан.</w:t>
      </w:r>
    </w:p>
    <w:p w14:paraId="1614A977" w14:textId="77777777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lastRenderedPageBreak/>
        <w:t>5.8. Продавец оставляет за собой право на одностороннее изменение настоящей Политики конфиденциал</w:t>
      </w:r>
      <w:bookmarkStart w:id="0" w:name="_GoBack"/>
      <w:bookmarkEnd w:id="0"/>
      <w:r w:rsidRPr="00E91F88">
        <w:rPr>
          <w:rFonts w:ascii="Arial" w:eastAsia="Times New Roman" w:hAnsi="Arial" w:cs="Arial"/>
          <w:sz w:val="23"/>
          <w:szCs w:val="23"/>
          <w:lang w:eastAsia="ru-RU"/>
        </w:rPr>
        <w:t>ьности для дальнейшего совершенствования системы безопасности в соответствии с действующим законодательством РК.</w:t>
      </w:r>
    </w:p>
    <w:p w14:paraId="0156D56E" w14:textId="77777777" w:rsidR="007A444F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5.9. Все предложения или вопросы по поводу настоящей Политики конфиденциальности следует сообщать по адресу: </w:t>
      </w:r>
      <w:r w:rsidR="007A444F" w:rsidRPr="00E91F88">
        <w:rPr>
          <w:rFonts w:ascii="Arial" w:hAnsi="Arial" w:cs="Arial"/>
          <w:sz w:val="23"/>
          <w:szCs w:val="23"/>
        </w:rPr>
        <w:t xml:space="preserve">Республика Казахстан, </w:t>
      </w:r>
      <w:proofErr w:type="spellStart"/>
      <w:r w:rsidR="007A444F" w:rsidRPr="00E91F88">
        <w:rPr>
          <w:rFonts w:ascii="Arial" w:hAnsi="Arial" w:cs="Arial"/>
          <w:sz w:val="23"/>
          <w:szCs w:val="23"/>
        </w:rPr>
        <w:t>г.Алматы</w:t>
      </w:r>
      <w:proofErr w:type="spellEnd"/>
      <w:r w:rsidR="007A444F" w:rsidRPr="00E91F88">
        <w:rPr>
          <w:rFonts w:ascii="Arial" w:hAnsi="Arial" w:cs="Arial"/>
          <w:sz w:val="23"/>
          <w:szCs w:val="23"/>
        </w:rPr>
        <w:t xml:space="preserve">, </w:t>
      </w:r>
      <w:proofErr w:type="spellStart"/>
      <w:proofErr w:type="gramStart"/>
      <w:r w:rsidR="007A444F" w:rsidRPr="00E91F88">
        <w:rPr>
          <w:rFonts w:ascii="Arial" w:hAnsi="Arial" w:cs="Arial"/>
          <w:sz w:val="23"/>
          <w:szCs w:val="23"/>
        </w:rPr>
        <w:t>ул.Кабанбай</w:t>
      </w:r>
      <w:proofErr w:type="spellEnd"/>
      <w:r w:rsidR="007A444F" w:rsidRPr="00E91F88">
        <w:rPr>
          <w:rFonts w:ascii="Arial" w:hAnsi="Arial" w:cs="Arial"/>
          <w:sz w:val="23"/>
          <w:szCs w:val="23"/>
        </w:rPr>
        <w:t xml:space="preserve">  батыра</w:t>
      </w:r>
      <w:proofErr w:type="gramEnd"/>
      <w:r w:rsidR="007A444F" w:rsidRPr="00E91F88">
        <w:rPr>
          <w:rFonts w:ascii="Arial" w:hAnsi="Arial" w:cs="Arial"/>
          <w:sz w:val="23"/>
          <w:szCs w:val="23"/>
        </w:rPr>
        <w:t xml:space="preserve">  260 А</w:t>
      </w:r>
      <w:r w:rsidR="007A444F" w:rsidRPr="00E91F8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14:paraId="2AD1D169" w14:textId="5C6A9EB1" w:rsidR="00B24267" w:rsidRPr="00E91F88" w:rsidRDefault="00B24267" w:rsidP="00B242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E91F88">
        <w:rPr>
          <w:rFonts w:ascii="Arial" w:eastAsia="Times New Roman" w:hAnsi="Arial" w:cs="Arial"/>
          <w:sz w:val="23"/>
          <w:szCs w:val="23"/>
          <w:lang w:eastAsia="ru-RU"/>
        </w:rPr>
        <w:t>5.10. Продавец не несет ответственности за действия третьих лиц, получивших в результате использования Интернета доступ к информации о Покупателе, за последствия использования информации, которая доступна любому пользователю сети Интернет.</w:t>
      </w:r>
    </w:p>
    <w:p w14:paraId="6C4EF034" w14:textId="77777777" w:rsidR="0061672F" w:rsidRPr="00E91F88" w:rsidRDefault="0061672F">
      <w:pPr>
        <w:rPr>
          <w:rFonts w:ascii="Arial" w:hAnsi="Arial" w:cs="Arial"/>
          <w:sz w:val="23"/>
          <w:szCs w:val="23"/>
        </w:rPr>
      </w:pPr>
    </w:p>
    <w:sectPr w:rsidR="0061672F" w:rsidRPr="00E9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F"/>
    <w:rsid w:val="0061672F"/>
    <w:rsid w:val="007121BB"/>
    <w:rsid w:val="007A444F"/>
    <w:rsid w:val="00B16FB6"/>
    <w:rsid w:val="00B24267"/>
    <w:rsid w:val="00E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5D30"/>
  <w15:chartTrackingRefBased/>
  <w15:docId w15:val="{931C9E84-63E3-492B-AD72-C0BB70BA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4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4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privat-tochk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Бердыбекова</dc:creator>
  <cp:keywords/>
  <dc:description/>
  <cp:lastModifiedBy>User</cp:lastModifiedBy>
  <cp:revision>4</cp:revision>
  <dcterms:created xsi:type="dcterms:W3CDTF">2020-02-21T12:28:00Z</dcterms:created>
  <dcterms:modified xsi:type="dcterms:W3CDTF">2023-02-09T16:06:00Z</dcterms:modified>
</cp:coreProperties>
</file>